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page" w:horzAnchor="margin" w:tblpY="750"/>
        <w:tblW w:w="5093" w:type="pct"/>
        <w:tblLayout w:type="fixed"/>
        <w:tblLook w:val="0480" w:firstRow="0" w:lastRow="0" w:firstColumn="1" w:lastColumn="0" w:noHBand="0" w:noVBand="1"/>
      </w:tblPr>
      <w:tblGrid>
        <w:gridCol w:w="377"/>
        <w:gridCol w:w="107"/>
        <w:gridCol w:w="554"/>
        <w:gridCol w:w="28"/>
        <w:gridCol w:w="705"/>
        <w:gridCol w:w="258"/>
        <w:gridCol w:w="1069"/>
        <w:gridCol w:w="618"/>
        <w:gridCol w:w="132"/>
        <w:gridCol w:w="560"/>
        <w:gridCol w:w="539"/>
        <w:gridCol w:w="594"/>
        <w:gridCol w:w="113"/>
        <w:gridCol w:w="579"/>
        <w:gridCol w:w="726"/>
        <w:gridCol w:w="19"/>
        <w:gridCol w:w="183"/>
        <w:gridCol w:w="40"/>
        <w:gridCol w:w="245"/>
        <w:gridCol w:w="490"/>
        <w:gridCol w:w="515"/>
        <w:gridCol w:w="288"/>
        <w:gridCol w:w="19"/>
        <w:gridCol w:w="946"/>
        <w:gridCol w:w="673"/>
        <w:gridCol w:w="273"/>
      </w:tblGrid>
      <w:tr w:rsidR="00CA5948" w:rsidRPr="009C6935" w:rsidTr="00110039">
        <w:trPr>
          <w:trHeight w:val="278"/>
        </w:trPr>
        <w:tc>
          <w:tcPr>
            <w:tcW w:w="8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25" w:rsidRPr="009C6935" w:rsidRDefault="000A5746" w:rsidP="00540AE9">
            <w:pPr>
              <w:jc w:val="righ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F8AB4F" wp14:editId="6BD0E0EB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-273050</wp:posOffset>
                      </wp:positionV>
                      <wp:extent cx="2477135" cy="2889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713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21B6" w:rsidRPr="00676B9D" w:rsidRDefault="00C721B6" w:rsidP="00C721B6">
                                  <w:pPr>
                                    <w:rPr>
                                      <w:rFonts w:ascii="세스코 R" w:eastAsia="세스코 R" w:hAnsi="세스코 R" w:cs="세스코 R"/>
                                      <w:sz w:val="18"/>
                                      <w:szCs w:val="18"/>
                                    </w:rPr>
                                  </w:pPr>
                                  <w:r w:rsidRPr="00676B9D">
                                    <w:rPr>
                                      <w:rFonts w:ascii="세스코 R" w:eastAsia="세스코 R" w:hAnsi="세스코 R" w:cs="세스코 R" w:hint="eastAsia"/>
                                      <w:sz w:val="18"/>
                                      <w:szCs w:val="18"/>
                                    </w:rPr>
                                    <w:t>[서식</w:t>
                                  </w:r>
                                  <w:r w:rsidR="000A5746">
                                    <w:rPr>
                                      <w:rFonts w:ascii="세스코 R" w:eastAsia="세스코 R" w:hAnsi="세스코 R" w:cs="세스코 R" w:hint="eastAsia"/>
                                      <w:sz w:val="18"/>
                                      <w:szCs w:val="18"/>
                                    </w:rPr>
                                    <w:t xml:space="preserve"> CQP-12-1(05</w:t>
                                  </w:r>
                                  <w:r>
                                    <w:rPr>
                                      <w:rFonts w:ascii="세스코 R" w:eastAsia="세스코 R" w:hAnsi="세스코 R" w:cs="세스코 R" w:hint="eastAsia"/>
                                      <w:sz w:val="18"/>
                                      <w:szCs w:val="18"/>
                                    </w:rPr>
                                    <w:t>)]</w:t>
                                  </w:r>
                                </w:p>
                                <w:p w:rsidR="00C721B6" w:rsidRPr="00531C64" w:rsidRDefault="00C721B6" w:rsidP="00C721B6">
                                  <w:pPr>
                                    <w:rPr>
                                      <w:rFonts w:ascii="세스코 R" w:eastAsia="세스코 R" w:hAnsi="세스코 R" w:cs="세스코 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8AB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5.15pt;margin-top:-21.5pt;width:195.05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" filled="f" stroked="f" strokeweight=".5pt">
                      <v:textbox>
                        <w:txbxContent>
                          <w:p w:rsidR="00C721B6" w:rsidRPr="00676B9D" w:rsidRDefault="00C721B6" w:rsidP="00C721B6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 w:rsidR="000A5746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CQP-12-1(05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:rsidR="00C721B6" w:rsidRPr="00531C64" w:rsidRDefault="00C721B6" w:rsidP="00C721B6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225" w:rsidRPr="009C6935">
              <w:rPr>
                <w:rFonts w:ascii="세스코 R" w:eastAsia="세스코 R" w:hAnsi="세스코 R" w:cs="세스코 R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40E03AE7" wp14:editId="75408329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37465</wp:posOffset>
                  </wp:positionV>
                  <wp:extent cx="856615" cy="442595"/>
                  <wp:effectExtent l="0" t="0" r="635" b="0"/>
                  <wp:wrapNone/>
                  <wp:docPr id="2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8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9C6935" w:rsidRDefault="00B01F3D" w:rsidP="00B01F3D">
            <w:pPr>
              <w:ind w:right="-1228"/>
              <w:jc w:val="center"/>
              <w:rPr>
                <w:rFonts w:ascii="세스코 R" w:eastAsia="세스코 R" w:hAnsi="세스코 R" w:cs="세스코 R"/>
                <w:b/>
                <w:sz w:val="44"/>
                <w:szCs w:val="44"/>
              </w:rPr>
            </w:pPr>
            <w:r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>화장품</w:t>
            </w:r>
          </w:p>
        </w:tc>
        <w:tc>
          <w:tcPr>
            <w:tcW w:w="203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FD59C5">
            <w:pPr>
              <w:keepLines/>
              <w:widowControl/>
              <w:contextualSpacing/>
              <w:jc w:val="left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의뢰서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접 수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확 인</w:t>
            </w:r>
          </w:p>
        </w:tc>
      </w:tr>
      <w:tr w:rsidR="00CA5948" w:rsidRPr="009C6935" w:rsidTr="00110039">
        <w:trPr>
          <w:trHeight w:val="609"/>
        </w:trPr>
        <w:tc>
          <w:tcPr>
            <w:tcW w:w="83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1238" w:type="pct"/>
            <w:gridSpan w:val="5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2034" w:type="pct"/>
            <w:gridSpan w:val="1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CA5948" w:rsidRPr="009C6935" w:rsidTr="00666A64">
        <w:trPr>
          <w:trHeight w:val="361"/>
        </w:trPr>
        <w:tc>
          <w:tcPr>
            <w:tcW w:w="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9C6935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110039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9C6935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2426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9C6935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8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9C6935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고객코드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9C6935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9C6935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9C6935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21225" w:rsidRPr="009C6935" w:rsidTr="00CA5948">
        <w:trPr>
          <w:trHeight w:val="42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9C6935" w:rsidRDefault="00721225" w:rsidP="00540AE9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9C5898" w:rsidRPr="009C6935" w:rsidTr="00110039">
        <w:trPr>
          <w:trHeight w:val="340"/>
        </w:trPr>
        <w:tc>
          <w:tcPr>
            <w:tcW w:w="5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59" w:rsidRPr="00CA5948" w:rsidRDefault="00DF6859" w:rsidP="00540AE9">
            <w:pPr>
              <w:jc w:val="center"/>
              <w:rPr>
                <w:rFonts w:ascii="세스코 R" w:eastAsia="세스코 R" w:hAnsi="세스코 R" w:cs="세스코 R"/>
                <w:b/>
                <w:szCs w:val="18"/>
              </w:rPr>
            </w:pPr>
            <w:r w:rsidRPr="00CA5948">
              <w:rPr>
                <w:rFonts w:ascii="세스코 R" w:eastAsia="세스코 R" w:hAnsi="세스코 R" w:cs="세스코 R" w:hint="eastAsia"/>
                <w:b/>
                <w:szCs w:val="18"/>
              </w:rPr>
              <w:t>의 뢰</w:t>
            </w:r>
          </w:p>
          <w:p w:rsidR="00721225" w:rsidRPr="00CA5948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18"/>
              </w:rPr>
            </w:pPr>
            <w:r w:rsidRPr="00CA5948">
              <w:rPr>
                <w:rFonts w:ascii="세스코 R" w:eastAsia="세스코 R" w:hAnsi="세스코 R" w:cs="세스코 R" w:hint="eastAsia"/>
                <w:b/>
                <w:szCs w:val="18"/>
              </w:rPr>
              <w:t>업 체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>대 표 자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9C6935" w:rsidTr="00110039">
        <w:trPr>
          <w:trHeight w:val="340"/>
        </w:trPr>
        <w:tc>
          <w:tcPr>
            <w:tcW w:w="5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CA5948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영업소주소</w:t>
            </w:r>
          </w:p>
        </w:tc>
        <w:tc>
          <w:tcPr>
            <w:tcW w:w="404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CA5948" w:rsidRPr="009C6935" w:rsidTr="00666A64">
        <w:trPr>
          <w:trHeight w:val="340"/>
        </w:trPr>
        <w:tc>
          <w:tcPr>
            <w:tcW w:w="5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6E" w:rsidRPr="00CA5948" w:rsidRDefault="008D666E" w:rsidP="00540AE9">
            <w:pPr>
              <w:jc w:val="center"/>
              <w:rPr>
                <w:rFonts w:ascii="세스코 R" w:eastAsia="세스코 R" w:hAnsi="세스코 R" w:cs="세스코 R"/>
                <w:b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9C6935" w:rsidRDefault="008D666E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    종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66E" w:rsidRPr="009C6935" w:rsidRDefault="00666A64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화장품제조업 </w:t>
            </w:r>
          </w:p>
        </w:tc>
        <w:tc>
          <w:tcPr>
            <w:tcW w:w="11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66E" w:rsidRPr="009C6935" w:rsidRDefault="00666A64" w:rsidP="00B2128A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화장품책임판매업</w:t>
            </w:r>
          </w:p>
        </w:tc>
        <w:tc>
          <w:tcPr>
            <w:tcW w:w="20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9C6935" w:rsidRDefault="00666A64" w:rsidP="00B2128A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맞춤형화장품판매업 </w:t>
            </w:r>
            <w:r>
              <w:rPr>
                <w:rFonts w:ascii="세스코 R" w:eastAsia="세스코 R" w:hAnsi="세스코 R" w:cs="세스코 R"/>
                <w:sz w:val="18"/>
                <w:szCs w:val="18"/>
              </w:rPr>
              <w:t xml:space="preserve">          </w:t>
            </w: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기타(</w:t>
            </w:r>
            <w:r>
              <w:rPr>
                <w:rFonts w:ascii="세스코 R" w:eastAsia="세스코 R" w:hAnsi="세스코 R" w:cs="세스코 R"/>
                <w:sz w:val="18"/>
                <w:szCs w:val="18"/>
              </w:rPr>
              <w:t xml:space="preserve">          )</w:t>
            </w:r>
          </w:p>
        </w:tc>
      </w:tr>
      <w:tr w:rsidR="00CA5948" w:rsidRPr="009C6935" w:rsidTr="00110039">
        <w:trPr>
          <w:trHeight w:val="340"/>
        </w:trPr>
        <w:tc>
          <w:tcPr>
            <w:tcW w:w="5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CA5948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Cs w:val="12"/>
              </w:rPr>
            </w:pPr>
            <w:r w:rsidRPr="00CA5948">
              <w:rPr>
                <w:rFonts w:ascii="세스코 R" w:eastAsia="세스코 R" w:hAnsi="세스코 R" w:cs="세스코 R" w:hint="eastAsia"/>
                <w:b/>
                <w:szCs w:val="18"/>
              </w:rPr>
              <w:t>제조원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9C6935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</w:t>
            </w:r>
            <w:r w:rsidR="00C67597"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체</w:t>
            </w:r>
            <w:r w:rsidR="00C67597"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명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9C6935" w:rsidRDefault="001A19E7" w:rsidP="006B6DFD">
            <w:pPr>
              <w:jc w:val="left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9C6935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소</w:t>
            </w:r>
            <w:r w:rsidR="00C67597"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</w:t>
            </w:r>
            <w:r w:rsidR="00C67597"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지</w:t>
            </w:r>
          </w:p>
        </w:tc>
        <w:tc>
          <w:tcPr>
            <w:tcW w:w="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9C6935" w:rsidRDefault="001A19E7" w:rsidP="006B6DFD">
            <w:pPr>
              <w:jc w:val="left"/>
              <w:rPr>
                <w:rFonts w:ascii="세스코 R" w:eastAsia="세스코 R" w:hAnsi="세스코 R" w:cs="세스코 R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9C6935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</w:t>
            </w:r>
            <w:r w:rsidR="00C67597"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조</w:t>
            </w:r>
            <w:r w:rsidR="00C67597"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국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9C6935" w:rsidRDefault="001A19E7" w:rsidP="006B6DFD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CA5948" w:rsidRPr="009C6935" w:rsidTr="00110039">
        <w:trPr>
          <w:trHeight w:val="340"/>
        </w:trPr>
        <w:tc>
          <w:tcPr>
            <w:tcW w:w="50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CA5948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CA5948">
              <w:rPr>
                <w:rFonts w:ascii="세스코 R" w:eastAsia="세스코 R" w:hAnsi="세스코 R" w:cs="세스코 R" w:hint="eastAsia"/>
                <w:b/>
                <w:szCs w:val="18"/>
              </w:rPr>
              <w:t>의뢰인</w:t>
            </w:r>
          </w:p>
          <w:p w:rsidR="00721225" w:rsidRPr="00CA5948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18"/>
              </w:rPr>
            </w:pPr>
            <w:r w:rsidRPr="00CA5948">
              <w:rPr>
                <w:rFonts w:ascii="세스코 R" w:eastAsia="세스코 R" w:hAnsi="세스코 R" w:cs="세스코 R" w:hint="eastAsia"/>
                <w:b/>
                <w:szCs w:val="18"/>
              </w:rPr>
              <w:t>(담당자)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부    서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전   화</w:t>
            </w:r>
          </w:p>
        </w:tc>
        <w:tc>
          <w:tcPr>
            <w:tcW w:w="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F a x.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CA5948" w:rsidRPr="009C6935" w:rsidTr="00110039">
        <w:trPr>
          <w:trHeight w:val="340"/>
        </w:trPr>
        <w:tc>
          <w:tcPr>
            <w:tcW w:w="5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CA5948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18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성    명</w:t>
            </w:r>
          </w:p>
        </w:tc>
        <w:tc>
          <w:tcPr>
            <w:tcW w:w="8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95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127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9C6935" w:rsidRPr="009C6935" w:rsidTr="00110039">
        <w:trPr>
          <w:trHeight w:val="384"/>
        </w:trPr>
        <w:tc>
          <w:tcPr>
            <w:tcW w:w="5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935" w:rsidRPr="00CA5948" w:rsidRDefault="009C6935" w:rsidP="00CA5948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color w:val="FF0000"/>
                <w:szCs w:val="18"/>
              </w:rPr>
            </w:pPr>
            <w:r w:rsidRPr="00CA5948">
              <w:rPr>
                <w:rFonts w:ascii="세스코 R" w:eastAsia="세스코 R" w:hAnsi="세스코 R" w:cs="세스코 R" w:hint="eastAsia"/>
                <w:b/>
                <w:szCs w:val="18"/>
              </w:rPr>
              <w:t>증빙발행</w:t>
            </w:r>
          </w:p>
        </w:tc>
        <w:tc>
          <w:tcPr>
            <w:tcW w:w="4371" w:type="pct"/>
            <w:gridSpan w:val="21"/>
            <w:tcBorders>
              <w:left w:val="single" w:sz="4" w:space="0" w:color="auto"/>
              <w:right w:val="nil"/>
            </w:tcBorders>
            <w:vAlign w:val="center"/>
          </w:tcPr>
          <w:p w:rsidR="009C6935" w:rsidRPr="009C6935" w:rsidRDefault="009C6935" w:rsidP="009C6935">
            <w:pPr>
              <w:spacing w:line="200" w:lineRule="exact"/>
              <w:rPr>
                <w:rFonts w:ascii="세스코 R" w:eastAsia="세스코 R" w:hAnsi="세스코 R" w:cs="세스코 R"/>
                <w:color w:val="FF0000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>□ 전자세금계산서 E-mail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( □ 상동 /  </w:t>
            </w:r>
            <w:r w:rsid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 </w:t>
            </w:r>
            <w:r w:rsidR="0026583A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hyperlink r:id="rId9" w:history="1">
              <w:r w:rsidRPr="009C6935">
                <w:rPr>
                  <w:rStyle w:val="a8"/>
                  <w:rFonts w:ascii="세스코 R" w:eastAsia="세스코 R" w:hAnsi="세스코 R" w:cs="세스코 R" w:hint="eastAsia"/>
                  <w:b/>
                  <w:color w:val="BFBFBF" w:themeColor="background1" w:themeShade="BF"/>
                  <w:sz w:val="18"/>
                  <w:szCs w:val="18"/>
                  <w:u w:val="none"/>
                </w:rPr>
                <w:t>abc</w:t>
              </w:r>
              <w:r w:rsidR="00BC4530">
                <w:rPr>
                  <w:rStyle w:val="a8"/>
                  <w:rFonts w:ascii="세스코 R" w:eastAsia="세스코 R" w:hAnsi="세스코 R" w:cs="세스코 R" w:hint="eastAsia"/>
                  <w:b/>
                  <w:color w:val="BFBFBF" w:themeColor="background1" w:themeShade="BF"/>
                  <w:sz w:val="18"/>
                  <w:szCs w:val="18"/>
                  <w:u w:val="none"/>
                </w:rPr>
                <w:t xml:space="preserve"> </w:t>
              </w:r>
              <w:r w:rsidRPr="009C6935">
                <w:rPr>
                  <w:rStyle w:val="a8"/>
                  <w:rFonts w:ascii="세스코 R" w:eastAsia="세스코 R" w:hAnsi="세스코 R" w:cs="세스코 R" w:hint="eastAsia"/>
                  <w:b/>
                  <w:color w:val="BFBFBF" w:themeColor="background1" w:themeShade="BF"/>
                  <w:sz w:val="18"/>
                  <w:szCs w:val="18"/>
                  <w:u w:val="none"/>
                </w:rPr>
                <w:t>@abc.com</w:t>
              </w:r>
            </w:hyperlink>
            <w:r w:rsidR="0026583A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    </w:t>
            </w:r>
            <w:r w:rsidRPr="009C6935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="00F03019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  </w:t>
            </w:r>
            <w:r w:rsidR="0026583A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Pr="009C6935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="00CA5948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Pr="009C6935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 xml:space="preserve">)  </w:t>
            </w:r>
            <w:r w:rsidR="0026583A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 xml:space="preserve">  </w:t>
            </w:r>
            <w:r w:rsidRPr="009C6935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현금영수증( </w:t>
            </w:r>
            <w:r w:rsidR="00BC4530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</w:t>
            </w:r>
            <w:r w:rsidR="0026583A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 </w:t>
            </w:r>
            <w:r w:rsidR="00BC4530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010-0000-0000 </w:t>
            </w:r>
            <w:r w:rsidR="0026583A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 </w:t>
            </w:r>
            <w:r w:rsidR="00BC4530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9C6935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 xml:space="preserve">)          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             </w:t>
            </w:r>
            <w:r w:rsidRPr="009C6935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               </w:t>
            </w:r>
          </w:p>
        </w:tc>
        <w:tc>
          <w:tcPr>
            <w:tcW w:w="128" w:type="pct"/>
            <w:tcBorders>
              <w:left w:val="nil"/>
              <w:right w:val="single" w:sz="4" w:space="0" w:color="auto"/>
            </w:tcBorders>
            <w:vAlign w:val="center"/>
          </w:tcPr>
          <w:p w:rsidR="009C6935" w:rsidRPr="009C6935" w:rsidRDefault="00BC4530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="009C6935"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                            </w:t>
            </w:r>
          </w:p>
        </w:tc>
      </w:tr>
      <w:tr w:rsidR="009C6935" w:rsidRPr="009C6935" w:rsidTr="0086252A">
        <w:trPr>
          <w:trHeight w:hRule="exact" w:val="292"/>
        </w:trPr>
        <w:tc>
          <w:tcPr>
            <w:tcW w:w="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35" w:rsidRPr="00CA5948" w:rsidRDefault="009C6935" w:rsidP="00CA5948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Cs w:val="18"/>
              </w:rPr>
            </w:pPr>
            <w:r w:rsidRPr="00CA5948">
              <w:rPr>
                <w:rFonts w:ascii="세스코 R" w:eastAsia="세스코 R" w:hAnsi="세스코 R" w:cs="세스코 R" w:hint="eastAsia"/>
                <w:b/>
                <w:szCs w:val="18"/>
              </w:rPr>
              <w:t>납부방법</w:t>
            </w:r>
          </w:p>
        </w:tc>
        <w:tc>
          <w:tcPr>
            <w:tcW w:w="45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35" w:rsidRPr="009C6935" w:rsidRDefault="00BC4530" w:rsidP="00BC4530">
            <w:pPr>
              <w:spacing w:line="200" w:lineRule="exac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입금 (농협 355-0017-1340-43)</w:t>
            </w:r>
            <w:r w:rsidR="00C17163">
              <w:rPr>
                <w:rFonts w:ascii="세스코 R" w:eastAsia="세스코 R" w:hAnsi="세스코 R" w:cs="세스코 R" w:hint="eastAsia"/>
                <w:sz w:val="18"/>
                <w:szCs w:val="18"/>
              </w:rPr>
              <w:t>(예금주:</w:t>
            </w:r>
            <w:r w:rsidR="00C17163">
              <w:rPr>
                <w:rFonts w:ascii="세스코 R" w:eastAsia="세스코 R" w:hAnsi="세스코 R" w:cs="세스코 R"/>
                <w:sz w:val="18"/>
                <w:szCs w:val="18"/>
              </w:rPr>
              <w:t xml:space="preserve"> </w:t>
            </w:r>
            <w:r w:rsidR="00C17163" w:rsidRPr="00C17163">
              <w:rPr>
                <w:rFonts w:ascii="세스코 R" w:eastAsia="세스코 R" w:hAnsi="세스코 R" w:cs="세스코 R" w:hint="eastAsia"/>
                <w:color w:val="A6A6A6" w:themeColor="background1" w:themeShade="A6"/>
                <w:sz w:val="18"/>
                <w:szCs w:val="18"/>
              </w:rPr>
              <w:t xml:space="preserve">업체명 </w:t>
            </w:r>
            <w:r w:rsidR="00C17163" w:rsidRPr="00C17163">
              <w:rPr>
                <w:rFonts w:ascii="세스코 R" w:eastAsia="세스코 R" w:hAnsi="세스코 R" w:cs="세스코 R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C17163">
              <w:rPr>
                <w:rFonts w:ascii="세스코 R" w:eastAsia="세스코 R" w:hAnsi="세스코 R" w:cs="세스코 R"/>
                <w:sz w:val="18"/>
                <w:szCs w:val="18"/>
              </w:rPr>
              <w:t xml:space="preserve">    </w:t>
            </w:r>
            <w:r w:rsidR="00C17163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</w:t>
            </w:r>
            <w:r w:rsidR="00C17163">
              <w:rPr>
                <w:rFonts w:ascii="세스코 R" w:eastAsia="세스코 R" w:hAnsi="세스코 R" w:cs="세스코 R"/>
                <w:sz w:val="18"/>
                <w:szCs w:val="18"/>
              </w:rPr>
              <w:t xml:space="preserve">    </w:t>
            </w: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전용계좌 (    </w:t>
            </w:r>
            <w:r w:rsidRPr="00BC4530">
              <w:rPr>
                <w:rFonts w:ascii="세스코 R" w:eastAsia="세스코 R" w:hAnsi="세스코 R" w:cs="세스코 R" w:hint="eastAsia"/>
                <w:b/>
                <w:color w:val="A6A6A6" w:themeColor="background1" w:themeShade="A6"/>
                <w:sz w:val="16"/>
                <w:szCs w:val="18"/>
              </w:rPr>
              <w:t>입금은행/계좌번호</w:t>
            </w:r>
            <w:r w:rsidR="00EF40E2">
              <w:rPr>
                <w:rFonts w:ascii="세스코 R" w:eastAsia="세스코 R" w:hAnsi="세스코 R" w:cs="세스코 R" w:hint="eastAsia"/>
                <w:b/>
                <w:color w:val="A6A6A6" w:themeColor="background1" w:themeShade="A6"/>
                <w:sz w:val="16"/>
                <w:szCs w:val="18"/>
              </w:rPr>
              <w:t xml:space="preserve">      )           </w:t>
            </w: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카드 결제</w:t>
            </w:r>
          </w:p>
        </w:tc>
      </w:tr>
      <w:tr w:rsidR="005D652F" w:rsidRPr="009C5898" w:rsidTr="0086252A">
        <w:trPr>
          <w:trHeight w:val="262"/>
        </w:trPr>
        <w:tc>
          <w:tcPr>
            <w:tcW w:w="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CA5948" w:rsidRDefault="00721225" w:rsidP="00CA5948">
            <w:pPr>
              <w:jc w:val="center"/>
              <w:rPr>
                <w:rFonts w:ascii="세스코 R" w:eastAsia="세스코 R" w:hAnsi="세스코 R" w:cs="세스코 R"/>
                <w:b/>
                <w:szCs w:val="18"/>
              </w:rPr>
            </w:pPr>
            <w:r w:rsidRPr="00CA5948">
              <w:rPr>
                <w:rFonts w:ascii="세스코 R" w:eastAsia="세스코 R" w:hAnsi="세스코 R" w:cs="세스코 R" w:hint="eastAsia"/>
                <w:b/>
                <w:szCs w:val="18"/>
              </w:rPr>
              <w:t>입금비고</w:t>
            </w:r>
          </w:p>
        </w:tc>
        <w:tc>
          <w:tcPr>
            <w:tcW w:w="45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C6935" w:rsidRDefault="00721225" w:rsidP="00C17163">
            <w:pPr>
              <w:rPr>
                <w:rFonts w:ascii="세스코 R" w:eastAsia="세스코 R" w:hAnsi="세스코 R" w:cs="세스코 R"/>
                <w:color w:val="000000" w:themeColor="text1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 의뢰</w:t>
            </w:r>
            <w:r w:rsidR="00BC4530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당일 납부 / 비고사항</w:t>
            </w:r>
            <w:r w:rsidR="00C17163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:</w:t>
            </w:r>
            <w:r w:rsidR="009C5898">
              <w:rPr>
                <w:rFonts w:ascii="세스코 R" w:eastAsia="세스코 R" w:hAnsi="세스코 R" w:cs="세스코 R" w:hint="eastAsia"/>
                <w:b/>
                <w:color w:val="A6A6A6" w:themeColor="background1" w:themeShade="A6"/>
                <w:sz w:val="18"/>
                <w:szCs w:val="18"/>
              </w:rPr>
              <w:t xml:space="preserve">                          </w:t>
            </w:r>
          </w:p>
        </w:tc>
      </w:tr>
      <w:tr w:rsidR="00721225" w:rsidRPr="009C6935" w:rsidTr="00CA5948">
        <w:trPr>
          <w:trHeight w:val="105"/>
        </w:trPr>
        <w:tc>
          <w:tcPr>
            <w:tcW w:w="5000" w:type="pct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721225" w:rsidRPr="009C6935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6"/>
                <w:szCs w:val="6"/>
              </w:rPr>
            </w:pPr>
          </w:p>
        </w:tc>
      </w:tr>
      <w:tr w:rsidR="00F64F27" w:rsidRPr="009C6935" w:rsidTr="00110039">
        <w:trPr>
          <w:trHeight w:val="49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F27" w:rsidRPr="009C6935" w:rsidRDefault="00F64F27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성</w:t>
            </w:r>
          </w:p>
          <w:p w:rsidR="00F64F27" w:rsidRPr="009C6935" w:rsidRDefault="00F64F27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적</w:t>
            </w:r>
          </w:p>
          <w:p w:rsidR="00F64F27" w:rsidRPr="009C6935" w:rsidRDefault="00F64F27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서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F27" w:rsidRPr="009C6935" w:rsidRDefault="00F64F27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1257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4F27" w:rsidRPr="009C6935" w:rsidRDefault="00F64F27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>□ 국문 (      )부</w:t>
            </w:r>
          </w:p>
          <w:p w:rsidR="00F64F27" w:rsidRPr="009C6935" w:rsidRDefault="00F64F27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>□ 영문 (      )부</w:t>
            </w:r>
          </w:p>
        </w:tc>
        <w:tc>
          <w:tcPr>
            <w:tcW w:w="32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4F27" w:rsidRDefault="00F64F27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검사</w:t>
            </w:r>
          </w:p>
          <w:p w:rsidR="00F64F27" w:rsidRPr="009C6935" w:rsidRDefault="00F64F27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목적</w:t>
            </w:r>
          </w:p>
        </w:tc>
        <w:tc>
          <w:tcPr>
            <w:tcW w:w="1657" w:type="pct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F64F27" w:rsidRPr="00511861" w:rsidRDefault="00F64F27" w:rsidP="00511861">
            <w:pPr>
              <w:adjustRightInd w:val="0"/>
              <w:spacing w:line="220" w:lineRule="exact"/>
              <w:ind w:firstLineChars="100" w:firstLine="147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일반화장품  </w:t>
            </w: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기능성화장품</w:t>
            </w:r>
          </w:p>
        </w:tc>
        <w:tc>
          <w:tcPr>
            <w:tcW w:w="1146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F64F27" w:rsidRDefault="00F64F27" w:rsidP="0011003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품질검사 </w:t>
            </w:r>
            <w:r>
              <w:rPr>
                <w:rFonts w:ascii="세스코 R" w:eastAsia="세스코 R" w:hAnsi="세스코 R" w:cs="세스코 R"/>
                <w:sz w:val="18"/>
                <w:szCs w:val="18"/>
              </w:rPr>
              <w:t xml:space="preserve">  </w:t>
            </w: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검사명령검사</w:t>
            </w:r>
          </w:p>
          <w:p w:rsidR="00F64F27" w:rsidRPr="009C6935" w:rsidRDefault="00F64F27" w:rsidP="0011003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110039">
              <w:rPr>
                <w:rFonts w:ascii="세스코 R" w:eastAsia="세스코 R" w:hAnsi="세스코 R" w:cs="세스코 R" w:hint="eastAsia"/>
                <w:sz w:val="18"/>
                <w:szCs w:val="18"/>
              </w:rPr>
              <w:t>참고용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110039">
              <w:rPr>
                <w:rFonts w:ascii="세스코 R" w:eastAsia="세스코 R" w:hAnsi="세스코 R" w:cs="세스코 R"/>
                <w:sz w:val="18"/>
                <w:szCs w:val="18"/>
              </w:rPr>
              <w:t xml:space="preserve">       </w:t>
            </w:r>
            <w:r w:rsidR="00351123">
              <w:rPr>
                <w:rFonts w:ascii="세스코 R" w:eastAsia="세스코 R" w:hAnsi="세스코 R" w:cs="세스코 R"/>
                <w:sz w:val="18"/>
                <w:szCs w:val="18"/>
              </w:rPr>
              <w:t xml:space="preserve">        </w:t>
            </w:r>
            <w:r>
              <w:rPr>
                <w:rFonts w:ascii="세스코 R" w:eastAsia="세스코 R" w:hAnsi="세스코 R" w:cs="세스코 R"/>
                <w:sz w:val="18"/>
                <w:szCs w:val="18"/>
              </w:rPr>
              <w:t xml:space="preserve">    )</w:t>
            </w:r>
          </w:p>
        </w:tc>
        <w:tc>
          <w:tcPr>
            <w:tcW w:w="128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64F27" w:rsidRPr="009C6935" w:rsidRDefault="00F64F27" w:rsidP="000F79F0">
            <w:pPr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CA5948" w:rsidRPr="009C6935" w:rsidTr="00110039">
        <w:trPr>
          <w:trHeight w:val="37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9C6935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9C6935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수령지</w:t>
            </w:r>
          </w:p>
        </w:tc>
        <w:tc>
          <w:tcPr>
            <w:tcW w:w="3237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9C6935" w:rsidRDefault="00716029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>□ 업체주소 동일</w:t>
            </w:r>
          </w:p>
          <w:p w:rsidR="00716029" w:rsidRPr="009C6935" w:rsidRDefault="004B41CB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□ 수령지 변경 </w:t>
            </w:r>
            <w:r w:rsidR="00BD0D30"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0A5746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   </w:t>
            </w:r>
            <w:r w:rsidRPr="009C6935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   주소                                      </w:t>
            </w: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>)</w:t>
            </w:r>
          </w:p>
        </w:tc>
        <w:tc>
          <w:tcPr>
            <w:tcW w:w="3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9C6935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발급</w:t>
            </w:r>
          </w:p>
          <w:p w:rsidR="00716029" w:rsidRPr="009C6935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예정일</w:t>
            </w:r>
          </w:p>
        </w:tc>
        <w:tc>
          <w:tcPr>
            <w:tcW w:w="8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9C6935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>통상, 접수일로부터</w:t>
            </w:r>
          </w:p>
          <w:p w:rsidR="00716029" w:rsidRPr="009C6935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>근무일 기준 10일 이내</w:t>
            </w:r>
          </w:p>
        </w:tc>
      </w:tr>
      <w:tr w:rsidR="00CA5948" w:rsidRPr="009C6935" w:rsidTr="00110039">
        <w:trPr>
          <w:trHeight w:val="397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9C6935" w:rsidRDefault="005850B1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9C6935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수령법</w:t>
            </w:r>
          </w:p>
        </w:tc>
        <w:tc>
          <w:tcPr>
            <w:tcW w:w="158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9C6935" w:rsidRDefault="00434A6E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F03019">
              <w:rPr>
                <w:rFonts w:ascii="세스코 R" w:eastAsia="세스코 R" w:hAnsi="세스코 R" w:cs="세스코 R" w:hint="eastAsia"/>
                <w:sz w:val="18"/>
                <w:szCs w:val="18"/>
              </w:rPr>
              <w:t>□우편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□방문수령    □Fax  □E-mail</w:t>
            </w:r>
          </w:p>
        </w:tc>
        <w:tc>
          <w:tcPr>
            <w:tcW w:w="5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9C6935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12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9C6935" w:rsidRDefault="0086252A" w:rsidP="007F5C98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C4530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소분(     )외 완제품</w:t>
            </w:r>
          </w:p>
        </w:tc>
        <w:tc>
          <w:tcPr>
            <w:tcW w:w="3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9C6935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시료처리</w:t>
            </w:r>
          </w:p>
        </w:tc>
        <w:tc>
          <w:tcPr>
            <w:tcW w:w="8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F03019" w:rsidRDefault="005850B1" w:rsidP="00BD0D30">
            <w:pPr>
              <w:adjustRightInd w:val="0"/>
              <w:spacing w:line="220" w:lineRule="exact"/>
              <w:ind w:firstLineChars="100" w:firstLine="147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F03019">
              <w:rPr>
                <w:rFonts w:ascii="세스코 R" w:eastAsia="세스코 R" w:hAnsi="세스코 R" w:cs="세스코 R" w:hint="eastAsia"/>
                <w:sz w:val="18"/>
                <w:szCs w:val="18"/>
              </w:rPr>
              <w:t>□폐기</w:t>
            </w:r>
            <w:r w:rsidR="00CE4B33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F03019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□반환</w:t>
            </w:r>
          </w:p>
        </w:tc>
      </w:tr>
      <w:tr w:rsidR="005D652F" w:rsidRPr="009C6935" w:rsidTr="00CA5948">
        <w:trPr>
          <w:trHeight w:val="42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52F" w:rsidRPr="009C6935" w:rsidRDefault="005D652F" w:rsidP="00540AE9">
            <w:pPr>
              <w:jc w:val="left"/>
              <w:rPr>
                <w:rFonts w:ascii="세스코 R" w:eastAsia="세스코 R" w:hAnsi="세스코 R" w:cs="세스코 R"/>
                <w:b/>
                <w:sz w:val="4"/>
                <w:szCs w:val="4"/>
              </w:rPr>
            </w:pPr>
          </w:p>
        </w:tc>
      </w:tr>
      <w:tr w:rsidR="00093563" w:rsidRPr="009C6935" w:rsidTr="00D61E29">
        <w:trPr>
          <w:trHeight w:val="441"/>
        </w:trPr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D61E29" w:rsidRDefault="00093563" w:rsidP="000D6184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제품명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D61E29" w:rsidRDefault="00093563" w:rsidP="00093563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유형</w:t>
            </w:r>
            <w:r w:rsidRPr="00D61E29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재질</w:t>
            </w:r>
            <w:r w:rsidRPr="00D61E29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품목명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D61E29" w:rsidRDefault="00093563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6"/>
                <w:szCs w:val="18"/>
              </w:rPr>
            </w:pPr>
            <w:r w:rsidRPr="00D61E29">
              <w:rPr>
                <w:rFonts w:ascii="세스코 R" w:eastAsia="세스코 R" w:hAnsi="세스코 R" w:cs="세스코 R" w:hint="eastAsia"/>
                <w:b/>
                <w:w w:val="80"/>
                <w:sz w:val="16"/>
                <w:szCs w:val="18"/>
              </w:rPr>
              <w:t>포장 단위x수량</w:t>
            </w:r>
          </w:p>
        </w:tc>
        <w:tc>
          <w:tcPr>
            <w:tcW w:w="78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D61E29" w:rsidRDefault="00093563" w:rsidP="000D6184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제조일자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7F5C98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27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093563" w:rsidRPr="009C6935" w:rsidTr="00D61E29">
        <w:trPr>
          <w:trHeight w:val="417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2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3" w:rsidRPr="00D61E29" w:rsidRDefault="00093563" w:rsidP="00D43EAB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품목</w:t>
            </w:r>
            <w:r w:rsidR="00F84652"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(</w:t>
            </w:r>
            <w:r w:rsidR="00E37B4B"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제조</w:t>
            </w:r>
            <w:r w:rsidR="00F84652"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)</w:t>
            </w: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번호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3" w:rsidRPr="00D61E29" w:rsidRDefault="0086252A" w:rsidP="00540AE9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특이사항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3" w:rsidRPr="00D61E29" w:rsidRDefault="00093563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6"/>
                <w:szCs w:val="18"/>
              </w:rPr>
            </w:pPr>
            <w:r w:rsidRPr="00D61E29">
              <w:rPr>
                <w:rFonts w:ascii="세스코 R" w:eastAsia="세스코 R" w:hAnsi="세스코 R" w:cs="세스코 R" w:hint="eastAsia"/>
                <w:b/>
                <w:w w:val="80"/>
                <w:sz w:val="16"/>
                <w:szCs w:val="18"/>
              </w:rPr>
              <w:t>총 시료량(g,mL)</w:t>
            </w:r>
          </w:p>
        </w:tc>
        <w:tc>
          <w:tcPr>
            <w:tcW w:w="7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3" w:rsidRPr="00D61E29" w:rsidRDefault="00093563" w:rsidP="00861203">
            <w:pPr>
              <w:jc w:val="center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유통(</w:t>
            </w:r>
            <w:r w:rsidR="00861203"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사용</w:t>
            </w:r>
            <w:r w:rsidRPr="00D61E2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)기한</w:t>
            </w:r>
          </w:p>
        </w:tc>
        <w:tc>
          <w:tcPr>
            <w:tcW w:w="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7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B01F3D" w:rsidRPr="009C6935" w:rsidTr="00110039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2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Default="00B01F3D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EF40E2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</w:t>
            </w:r>
          </w:p>
          <w:p w:rsidR="00B01F3D" w:rsidRPr="00EF40E2" w:rsidRDefault="00B01F3D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EF40E2">
              <w:rPr>
                <w:rFonts w:ascii="세스코 R" w:eastAsia="세스코 R" w:hAnsi="세스코 R" w:cs="세스코 R" w:hint="eastAsia"/>
                <w:sz w:val="16"/>
                <w:szCs w:val="18"/>
              </w:rPr>
              <w:t>□냉장</w:t>
            </w:r>
          </w:p>
          <w:p w:rsidR="00B01F3D" w:rsidRPr="00EF40E2" w:rsidRDefault="00B01F3D" w:rsidP="00B01F3D">
            <w:pPr>
              <w:spacing w:line="276" w:lineRule="auto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EF40E2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7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B01F3D" w:rsidRPr="009C6935" w:rsidTr="00110039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EF40E2" w:rsidRDefault="00B01F3D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110039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3D" w:rsidRPr="009C6935" w:rsidRDefault="00B01F3D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CA5948" w:rsidRPr="009C6935" w:rsidTr="00110039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2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F40E2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EF40E2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EF40E2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EF40E2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7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CA5948" w:rsidRPr="009C6935" w:rsidTr="00110039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2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F40E2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110039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CA5948" w:rsidRPr="009C6935" w:rsidTr="00110039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2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3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F40E2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EF40E2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EF40E2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EF40E2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7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CA5948" w:rsidRPr="009C6935" w:rsidTr="00110039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2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78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434A6E" w:rsidRPr="009C6935" w:rsidTr="00075EB7">
        <w:trPr>
          <w:trHeight w:val="126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4A6E" w:rsidRPr="009C6935" w:rsidRDefault="00434A6E" w:rsidP="00540AE9">
            <w:pPr>
              <w:jc w:val="left"/>
              <w:rPr>
                <w:rFonts w:ascii="세스코 R" w:eastAsia="세스코 R" w:hAnsi="세스코 R" w:cs="세스코 R"/>
                <w:b/>
                <w:sz w:val="2"/>
                <w:szCs w:val="2"/>
              </w:rPr>
            </w:pPr>
          </w:p>
        </w:tc>
      </w:tr>
      <w:tr w:rsidR="00434A6E" w:rsidRPr="009C6935" w:rsidTr="00D61E29">
        <w:trPr>
          <w:trHeight w:val="561"/>
        </w:trPr>
        <w:tc>
          <w:tcPr>
            <w:tcW w:w="26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A6E" w:rsidRPr="009C6935" w:rsidRDefault="00750E4E" w:rsidP="001238EB">
            <w:pPr>
              <w:spacing w:line="276" w:lineRule="auto"/>
              <w:ind w:left="132" w:rightChars="-26" w:right="-52" w:hangingChars="100" w:hanging="132"/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w w:val="90"/>
                <w:sz w:val="18"/>
                <w:szCs w:val="20"/>
              </w:rPr>
            </w:pP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w w:val="90"/>
                <w:sz w:val="18"/>
                <w:szCs w:val="20"/>
              </w:rPr>
              <w:t>*</w:t>
            </w:r>
            <w:r w:rsidRPr="00110039">
              <w:rPr>
                <w:rFonts w:ascii="세스코 R" w:eastAsia="세스코 R" w:hAnsi="세스코 R" w:cs="세스코 R" w:hint="eastAsia"/>
                <w:b/>
                <w:color w:val="000000" w:themeColor="text1"/>
                <w:w w:val="90"/>
                <w:sz w:val="16"/>
                <w:szCs w:val="20"/>
              </w:rPr>
              <w:t>특이사항 : 기능성 항목의 함량,</w:t>
            </w:r>
            <w:r w:rsidR="00C90039" w:rsidRPr="00110039">
              <w:rPr>
                <w:rFonts w:ascii="세스코 R" w:eastAsia="세스코 R" w:hAnsi="세스코 R" w:cs="세스코 R" w:hint="eastAsia"/>
                <w:b/>
                <w:color w:val="000000" w:themeColor="text1"/>
                <w:w w:val="90"/>
                <w:sz w:val="16"/>
                <w:szCs w:val="20"/>
              </w:rPr>
              <w:t xml:space="preserve"> </w:t>
            </w:r>
            <w:r w:rsidRPr="00110039">
              <w:rPr>
                <w:rFonts w:ascii="세스코 R" w:eastAsia="세스코 R" w:hAnsi="세스코 R" w:cs="세스코 R" w:hint="eastAsia"/>
                <w:b/>
                <w:color w:val="000000" w:themeColor="text1"/>
                <w:w w:val="90"/>
                <w:sz w:val="16"/>
                <w:szCs w:val="20"/>
              </w:rPr>
              <w:t>씻어내는 제품 여부,</w:t>
            </w:r>
            <w:r w:rsidRPr="00110039">
              <w:rPr>
                <w:rFonts w:ascii="세스코 R" w:eastAsia="세스코 R" w:hAnsi="세스코 R" w:cs="세스코 R"/>
                <w:b/>
                <w:color w:val="000000" w:themeColor="text1"/>
                <w:w w:val="90"/>
                <w:sz w:val="16"/>
                <w:szCs w:val="20"/>
              </w:rPr>
              <w:t xml:space="preserve"> </w:t>
            </w:r>
            <w:r w:rsidR="00756A4A" w:rsidRPr="00110039">
              <w:rPr>
                <w:rFonts w:ascii="세스코 R" w:eastAsia="세스코 R" w:hAnsi="세스코 R" w:cs="세스코 R" w:hint="eastAsia"/>
                <w:b/>
                <w:w w:val="90"/>
                <w:sz w:val="16"/>
                <w:szCs w:val="20"/>
              </w:rPr>
              <w:t>보존제</w:t>
            </w:r>
            <w:r w:rsidRPr="00110039">
              <w:rPr>
                <w:rFonts w:ascii="세스코 R" w:eastAsia="세스코 R" w:hAnsi="세스코 R" w:cs="세스코 R" w:hint="eastAsia"/>
                <w:b/>
                <w:w w:val="90"/>
                <w:sz w:val="16"/>
                <w:szCs w:val="20"/>
              </w:rPr>
              <w:t xml:space="preserve"> 첨가</w:t>
            </w:r>
            <w:r w:rsidR="002E15B2" w:rsidRPr="00110039">
              <w:rPr>
                <w:rFonts w:ascii="세스코 R" w:eastAsia="세스코 R" w:hAnsi="세스코 R" w:cs="세스코 R" w:hint="eastAsia"/>
                <w:b/>
                <w:w w:val="90"/>
                <w:sz w:val="16"/>
                <w:szCs w:val="20"/>
              </w:rPr>
              <w:t xml:space="preserve"> </w:t>
            </w:r>
            <w:r w:rsidRPr="00110039">
              <w:rPr>
                <w:rFonts w:ascii="세스코 R" w:eastAsia="세스코 R" w:hAnsi="세스코 R" w:cs="세스코 R" w:hint="eastAsia"/>
                <w:b/>
                <w:w w:val="90"/>
                <w:sz w:val="16"/>
                <w:szCs w:val="20"/>
              </w:rPr>
              <w:t>여부</w:t>
            </w:r>
            <w:r w:rsidR="00C90039" w:rsidRPr="00110039">
              <w:rPr>
                <w:rFonts w:ascii="세스코 R" w:eastAsia="세스코 R" w:hAnsi="세스코 R" w:cs="세스코 R" w:hint="eastAsia"/>
                <w:b/>
                <w:w w:val="90"/>
                <w:sz w:val="16"/>
                <w:szCs w:val="20"/>
              </w:rPr>
              <w:t xml:space="preserve"> 등 제품정보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9C6935" w:rsidRDefault="00434A6E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Cs w:val="20"/>
              </w:rPr>
              <w:t>수수료</w:t>
            </w:r>
            <w:r w:rsidRPr="009C6935">
              <w:rPr>
                <w:rFonts w:ascii="세스코 R" w:eastAsia="세스코 R" w:hAnsi="세스코 R" w:cs="세스코 R" w:hint="eastAsia"/>
                <w:b/>
                <w:sz w:val="12"/>
                <w:szCs w:val="12"/>
              </w:rPr>
              <w:t>(VAT 포함)</w:t>
            </w:r>
          </w:p>
        </w:tc>
        <w:tc>
          <w:tcPr>
            <w:tcW w:w="16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9C6935" w:rsidRDefault="00434A6E" w:rsidP="00540AE9">
            <w:pPr>
              <w:jc w:val="righ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(원)</w:t>
            </w:r>
          </w:p>
        </w:tc>
      </w:tr>
      <w:tr w:rsidR="00540AE9" w:rsidRPr="009C6935" w:rsidTr="00CE4B33">
        <w:trPr>
          <w:trHeight w:val="5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E9" w:rsidRPr="009C6935" w:rsidRDefault="00540AE9" w:rsidP="00D61E29">
            <w:pPr>
              <w:spacing w:line="276" w:lineRule="auto"/>
              <w:jc w:val="lef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A65AB" w:rsidRPr="005A65AB" w:rsidTr="00D61E29">
        <w:trPr>
          <w:cantSplit/>
          <w:trHeight w:val="1070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A6E" w:rsidRPr="00110039" w:rsidRDefault="00434A6E" w:rsidP="00D61E29">
            <w:pPr>
              <w:spacing w:line="276" w:lineRule="auto"/>
              <w:ind w:left="113" w:right="113"/>
              <w:jc w:val="left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sz w:val="16"/>
                <w:szCs w:val="18"/>
              </w:rPr>
              <w:t>안 내 사 항</w:t>
            </w:r>
          </w:p>
        </w:tc>
        <w:tc>
          <w:tcPr>
            <w:tcW w:w="477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39" w:rsidRPr="00110039" w:rsidRDefault="00110039" w:rsidP="00D61E29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 w:rsidRPr="00110039"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의뢰서의 내용은 추후 수정이 불가하오니, 내용을 다시 한번 확인하시기 바랍니다.</w:t>
            </w:r>
          </w:p>
          <w:p w:rsidR="00110039" w:rsidRPr="00110039" w:rsidRDefault="00110039" w:rsidP="00D61E29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 w:rsidRPr="00110039"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 내용을 허위로 작성하여 발생한 문제에 대해서는 의뢰인에게 책임이 있음을 확인하시기 바랍니다.</w:t>
            </w:r>
          </w:p>
          <w:p w:rsidR="00110039" w:rsidRPr="00110039" w:rsidRDefault="00110039" w:rsidP="00D61E29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 w:rsidRPr="00110039">
              <w:rPr>
                <w:rFonts w:ascii="세스코 R" w:eastAsia="세스코 R" w:hAnsi="세스코 R" w:cs="세스코 R" w:hint="eastAsia"/>
                <w:sz w:val="14"/>
                <w:szCs w:val="16"/>
              </w:rPr>
              <w:t>의뢰 내용 및 결과는 정해진 용도로만 사용하실 수 있습니다.</w:t>
            </w:r>
          </w:p>
          <w:p w:rsidR="002E15B2" w:rsidRPr="00110039" w:rsidRDefault="00110039" w:rsidP="00D61E29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jc w:val="left"/>
              <w:rPr>
                <w:rFonts w:ascii="세스코 R" w:eastAsia="세스코 R" w:hAnsi="세스코 R" w:cs="세스코 R"/>
                <w:sz w:val="14"/>
                <w:szCs w:val="14"/>
              </w:rPr>
            </w:pPr>
            <w:r w:rsidRPr="00110039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최초 의뢰 시 또는 정보 변경 시 </w:t>
            </w:r>
            <w:r w:rsidRPr="00110039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110039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사업자등록증</w:t>
            </w:r>
            <w:r w:rsidRPr="00110039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110039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 xml:space="preserve">, </w:t>
            </w:r>
            <w:r w:rsidRPr="00110039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110039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영업등록증 또는 영업신고증</w:t>
            </w:r>
            <w:r w:rsidRPr="00110039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110039">
              <w:rPr>
                <w:rFonts w:ascii="세스코 R" w:eastAsia="세스코 R" w:hAnsi="세스코 R" w:cs="세스코 R" w:hint="eastAsia"/>
                <w:sz w:val="14"/>
                <w:szCs w:val="16"/>
              </w:rPr>
              <w:t>을 제출하여 주시기 바랍니다.</w:t>
            </w:r>
          </w:p>
        </w:tc>
      </w:tr>
      <w:tr w:rsidR="00F60240" w:rsidRPr="009C6935" w:rsidTr="00093563">
        <w:trPr>
          <w:cantSplit/>
          <w:trHeight w:val="53"/>
        </w:trPr>
        <w:tc>
          <w:tcPr>
            <w:tcW w:w="3496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9C6935" w:rsidRDefault="001B1EDA" w:rsidP="001B1EDA">
            <w:pPr>
              <w:adjustRightInd w:val="0"/>
              <w:spacing w:line="40" w:lineRule="atLeast"/>
              <w:contextualSpacing/>
              <w:jc w:val="center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  <w:tc>
          <w:tcPr>
            <w:tcW w:w="1504" w:type="pct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B1EDA" w:rsidRPr="002E15B2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9C6935" w:rsidTr="00093563">
        <w:trPr>
          <w:cantSplit/>
          <w:trHeight w:val="408"/>
        </w:trPr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2E15B2" w:rsidRDefault="001B1EDA" w:rsidP="001B1EDA">
            <w:pPr>
              <w:jc w:val="lef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E15B2">
              <w:rPr>
                <w:rFonts w:ascii="세스코 R" w:eastAsia="세스코 R" w:hAnsi="세스코 R" w:cs="세스코 R" w:hint="eastAsia"/>
                <w:b/>
                <w:w w:val="95"/>
                <w:sz w:val="18"/>
                <w:szCs w:val="20"/>
              </w:rPr>
              <w:t>당사는 제품소분과 제외</w:t>
            </w:r>
            <w:r w:rsidR="00D11B47" w:rsidRPr="002E15B2">
              <w:rPr>
                <w:rFonts w:ascii="세스코 R" w:eastAsia="세스코 R" w:hAnsi="세스코 R" w:cs="세스코 R" w:hint="eastAsia"/>
                <w:b/>
                <w:w w:val="95"/>
                <w:sz w:val="18"/>
                <w:szCs w:val="20"/>
              </w:rPr>
              <w:t xml:space="preserve"> </w:t>
            </w:r>
            <w:r w:rsidRPr="002E15B2">
              <w:rPr>
                <w:rFonts w:ascii="세스코 R" w:eastAsia="세스코 R" w:hAnsi="세스코 R" w:cs="세스코 R" w:hint="eastAsia"/>
                <w:b/>
                <w:w w:val="95"/>
                <w:sz w:val="18"/>
                <w:szCs w:val="20"/>
              </w:rPr>
              <w:t>항목산정에 대한 책임이 있음을 확인하였으며, 상기와 같이</w:t>
            </w:r>
            <w:r w:rsidRPr="002E15B2">
              <w:rPr>
                <w:rFonts w:ascii="세스코 R" w:eastAsia="세스코 R" w:hAnsi="세스코 R" w:cs="세스코 R"/>
                <w:b/>
                <w:w w:val="95"/>
                <w:sz w:val="18"/>
                <w:szCs w:val="20"/>
              </w:rPr>
              <w:t xml:space="preserve"> 시험</w:t>
            </w:r>
            <w:r w:rsidRPr="002E15B2">
              <w:rPr>
                <w:rFonts w:ascii="세스코 R" w:eastAsia="세스코 R" w:hAnsi="세스코 R" w:cs="세스코 R" w:hint="eastAsia"/>
                <w:b/>
                <w:w w:val="95"/>
                <w:sz w:val="18"/>
                <w:szCs w:val="20"/>
              </w:rPr>
              <w:t>·검사를 의뢰합니다.</w:t>
            </w:r>
          </w:p>
        </w:tc>
        <w:tc>
          <w:tcPr>
            <w:tcW w:w="1504" w:type="pct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9C6935" w:rsidRDefault="001B1EDA" w:rsidP="001B1EDA">
            <w:pPr>
              <w:pStyle w:val="a7"/>
              <w:ind w:leftChars="16" w:left="32"/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Cs w:val="20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의뢰인  </w:t>
            </w:r>
            <w:r w:rsidRPr="00715CF0">
              <w:rPr>
                <w:rFonts w:ascii="세스코 R" w:eastAsia="세스코 R" w:hAnsi="세스코 R" w:cs="세스코 R" w:hint="eastAsia"/>
                <w:color w:val="000000" w:themeColor="text1"/>
                <w:szCs w:val="20"/>
                <w:u w:val="single"/>
                <w:shd w:val="pct15" w:color="auto" w:fill="FFFFFF"/>
              </w:rPr>
              <w:t xml:space="preserve">           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 </w:t>
            </w:r>
            <w:r w:rsidRPr="00715CF0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  <w:shd w:val="pct15" w:color="auto" w:fill="FFFFFF"/>
              </w:rPr>
              <w:t>(서명/인)</w:t>
            </w:r>
          </w:p>
          <w:p w:rsidR="001B1EDA" w:rsidRPr="009C6935" w:rsidRDefault="00715CF0" w:rsidP="001B1EDA">
            <w:pPr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>시료</w:t>
            </w:r>
            <w:r w:rsidR="001B1EDA"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확인자  </w:t>
            </w:r>
            <w:r w:rsidR="001B1EDA"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        </w:t>
            </w:r>
            <w:r w:rsidR="001B1EDA"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>(서명/인)</w:t>
            </w:r>
          </w:p>
        </w:tc>
      </w:tr>
      <w:tr w:rsidR="001B1EDA" w:rsidRPr="009C6935" w:rsidTr="00D61E29">
        <w:trPr>
          <w:cantSplit/>
          <w:trHeight w:val="630"/>
        </w:trPr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9C6935" w:rsidRDefault="001B1EDA" w:rsidP="009D7C4F">
            <w:pPr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Page (             /             )           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  <w:tc>
          <w:tcPr>
            <w:tcW w:w="1504" w:type="pct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9C6935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</w:tbl>
    <w:p w:rsidR="00721225" w:rsidRPr="009C6935" w:rsidRDefault="00721225" w:rsidP="00721225">
      <w:pPr>
        <w:tabs>
          <w:tab w:val="left" w:pos="4253"/>
        </w:tabs>
        <w:rPr>
          <w:rFonts w:ascii="세스코 R" w:eastAsia="세스코 R" w:hAnsi="세스코 R" w:cs="세스코 R"/>
          <w:sz w:val="2"/>
          <w:szCs w:val="2"/>
        </w:rPr>
      </w:pPr>
    </w:p>
    <w:p w:rsidR="00540AE9" w:rsidRPr="009C6935" w:rsidRDefault="00540AE9">
      <w:pPr>
        <w:widowControl/>
        <w:wordWrap/>
        <w:autoSpaceDE/>
        <w:autoSpaceDN/>
        <w:rPr>
          <w:rFonts w:ascii="세스코 R" w:eastAsia="세스코 R" w:hAnsi="세스코 R" w:cs="세스코 R"/>
          <w:sz w:val="2"/>
          <w:szCs w:val="2"/>
        </w:rPr>
      </w:pPr>
      <w:r w:rsidRPr="009C6935">
        <w:rPr>
          <w:rFonts w:ascii="세스코 R" w:eastAsia="세스코 R" w:hAnsi="세스코 R" w:cs="세스코 R"/>
          <w:sz w:val="2"/>
          <w:szCs w:val="2"/>
        </w:rPr>
        <w:br w:type="page"/>
      </w:r>
    </w:p>
    <w:tbl>
      <w:tblPr>
        <w:tblStyle w:val="a6"/>
        <w:tblpPr w:leftFromText="142" w:rightFromText="142" w:vertAnchor="page" w:horzAnchor="margin" w:tblpY="775"/>
        <w:tblW w:w="5090" w:type="pct"/>
        <w:tblLayout w:type="fixed"/>
        <w:tblLook w:val="04A0" w:firstRow="1" w:lastRow="0" w:firstColumn="1" w:lastColumn="0" w:noHBand="0" w:noVBand="1"/>
      </w:tblPr>
      <w:tblGrid>
        <w:gridCol w:w="523"/>
        <w:gridCol w:w="539"/>
        <w:gridCol w:w="11"/>
        <w:gridCol w:w="2086"/>
        <w:gridCol w:w="1386"/>
        <w:gridCol w:w="973"/>
        <w:gridCol w:w="1109"/>
        <w:gridCol w:w="556"/>
        <w:gridCol w:w="694"/>
        <w:gridCol w:w="553"/>
        <w:gridCol w:w="279"/>
        <w:gridCol w:w="1935"/>
      </w:tblGrid>
      <w:tr w:rsidR="00540AE9" w:rsidRPr="009C6935" w:rsidTr="00C721B6">
        <w:trPr>
          <w:trHeight w:val="1025"/>
        </w:trPr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9C6935" w:rsidRDefault="00BD0D30" w:rsidP="00C721B6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9C6935">
              <w:rPr>
                <w:rFonts w:ascii="세스코 R" w:eastAsia="세스코 R" w:hAnsi="세스코 R" w:cs="세스코 R"/>
                <w:noProof/>
                <w:sz w:val="22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72215EA" wp14:editId="11AF7BD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-17145</wp:posOffset>
                  </wp:positionV>
                  <wp:extent cx="856615" cy="442595"/>
                  <wp:effectExtent l="0" t="0" r="635" b="0"/>
                  <wp:wrapNone/>
                  <wp:docPr id="9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184" w:rsidRPr="009C6935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E75EDC" w:rsidRPr="009C6935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  </w:t>
            </w:r>
            <w:r w:rsidR="00B01F3D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  화장품 </w:t>
            </w:r>
            <w:r w:rsidR="00540AE9" w:rsidRPr="009C6935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의뢰서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9C6935" w:rsidRDefault="00540AE9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&lt;을지&gt;</w:t>
            </w:r>
          </w:p>
        </w:tc>
      </w:tr>
      <w:tr w:rsidR="00540AE9" w:rsidRPr="009C6935" w:rsidTr="00C721B6">
        <w:trPr>
          <w:trHeight w:val="104"/>
        </w:trPr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9C6935" w:rsidRDefault="00EF40E2" w:rsidP="00C721B6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9C6935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359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9C6935" w:rsidRDefault="00540AE9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9C6935" w:rsidRDefault="00540AE9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9C6935" w:rsidTr="00C721B6">
        <w:trPr>
          <w:trHeight w:val="6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0AE9" w:rsidRPr="009C6935" w:rsidRDefault="00540AE9" w:rsidP="00C721B6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40AE9" w:rsidRPr="009C6935" w:rsidTr="00C721B6">
        <w:trPr>
          <w:trHeight w:val="352"/>
        </w:trPr>
        <w:tc>
          <w:tcPr>
            <w:tcW w:w="5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AE9" w:rsidRPr="009C6935" w:rsidRDefault="00540AE9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609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AE9" w:rsidRPr="009C6935" w:rsidRDefault="00540AE9" w:rsidP="00C721B6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88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40AE9" w:rsidRPr="009C6935" w:rsidRDefault="00540AE9" w:rsidP="00C721B6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9C6935" w:rsidRDefault="00540AE9" w:rsidP="00C721B6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9C6935" w:rsidRDefault="00540AE9" w:rsidP="00C721B6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9C6935" w:rsidTr="00C721B6">
        <w:trPr>
          <w:trHeight w:val="6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AE9" w:rsidRPr="009C6935" w:rsidRDefault="00540AE9" w:rsidP="00C721B6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093563" w:rsidRPr="009C6935" w:rsidTr="00EF40E2">
        <w:trPr>
          <w:trHeight w:val="43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093563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유형</w:t>
            </w:r>
            <w:r w:rsidRPr="009C6935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9C6935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재질</w:t>
            </w:r>
            <w:r w:rsidRPr="009C6935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9C6935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품목명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CA5948" w:rsidRDefault="00093563" w:rsidP="00EF40E2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2"/>
                <w:szCs w:val="16"/>
              </w:rPr>
            </w:pPr>
            <w:r w:rsidRPr="009C5898">
              <w:rPr>
                <w:rFonts w:ascii="세스코 R" w:eastAsia="세스코 R" w:hAnsi="세스코 R" w:cs="세스코 R" w:hint="eastAsia"/>
                <w:b/>
                <w:w w:val="80"/>
                <w:sz w:val="16"/>
                <w:szCs w:val="16"/>
              </w:rPr>
              <w:t>포장</w:t>
            </w:r>
            <w:r>
              <w:rPr>
                <w:rFonts w:ascii="세스코 R" w:eastAsia="세스코 R" w:hAnsi="세스코 R" w:cs="세스코 R" w:hint="eastAsia"/>
                <w:b/>
                <w:w w:val="80"/>
                <w:sz w:val="16"/>
                <w:szCs w:val="16"/>
              </w:rPr>
              <w:t xml:space="preserve"> </w:t>
            </w:r>
            <w:r w:rsidRPr="009C5898">
              <w:rPr>
                <w:rFonts w:ascii="세스코 R" w:eastAsia="세스코 R" w:hAnsi="세스코 R" w:cs="세스코 R" w:hint="eastAsia"/>
                <w:b/>
                <w:w w:val="80"/>
                <w:sz w:val="16"/>
                <w:szCs w:val="16"/>
              </w:rPr>
              <w:t>단위x수량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제조일자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093563" w:rsidRPr="009C6935" w:rsidTr="00D61E29">
        <w:trPr>
          <w:trHeight w:val="473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F84652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="00E37B4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F84652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750E4E" w:rsidP="00EF40E2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5898" w:rsidRDefault="00093563" w:rsidP="00EF40E2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4"/>
                <w:szCs w:val="18"/>
              </w:rPr>
            </w:pPr>
            <w:r w:rsidRPr="009C5898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8"/>
              </w:rPr>
              <w:t>총 시료</w:t>
            </w:r>
            <w:r w:rsidRPr="009C5898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량(g,mL)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</w:t>
            </w:r>
            <w:r w:rsidRPr="00861203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(</w:t>
            </w:r>
            <w:r w:rsidR="00861203" w:rsidRPr="00861203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사용</w:t>
            </w:r>
            <w:r w:rsidRPr="00861203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)</w:t>
            </w:r>
            <w:r w:rsidRPr="009C6935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기한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3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63" w:rsidRPr="009C6935" w:rsidRDefault="00093563" w:rsidP="00EF40E2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110039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110039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C74A23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110039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B01F3D">
            <w:pPr>
              <w:spacing w:line="276" w:lineRule="auto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110039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110039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110039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9C6935" w:rsidRDefault="007F5C98" w:rsidP="00B01F3D">
            <w:pPr>
              <w:spacing w:line="276" w:lineRule="auto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9C6935" w:rsidTr="00EF40E2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110039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110039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9C6935" w:rsidRDefault="007F5C98" w:rsidP="00C721B6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1B1EDA" w:rsidRPr="009C6935" w:rsidTr="00C721B6">
        <w:trPr>
          <w:trHeight w:val="34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9C6935" w:rsidRDefault="001B1EDA" w:rsidP="00C721B6">
            <w:pPr>
              <w:spacing w:line="140" w:lineRule="exact"/>
              <w:jc w:val="left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9C6935" w:rsidTr="00C721B6">
        <w:trPr>
          <w:trHeight w:val="10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EDA" w:rsidRPr="009C6935" w:rsidRDefault="001B1EDA" w:rsidP="00C721B6">
            <w:pPr>
              <w:jc w:val="center"/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</w:pPr>
            <w:r w:rsidRPr="009C6935"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  <w:t>시험</w:t>
            </w:r>
            <w:r w:rsidRPr="009C6935">
              <w:rPr>
                <w:rFonts w:ascii="세스코 R" w:eastAsia="세스코 R" w:hAnsi="세스코 R" w:cs="세스코 R" w:hint="eastAsia"/>
                <w:w w:val="95"/>
                <w:sz w:val="18"/>
                <w:szCs w:val="18"/>
              </w:rPr>
              <w:t xml:space="preserve">·검사 의뢰 내용은 상기(갑지)와 </w:t>
            </w:r>
            <w:r w:rsidR="006B6DFD">
              <w:rPr>
                <w:rFonts w:ascii="세스코 R" w:eastAsia="세스코 R" w:hAnsi="세스코 R" w:cs="세스코 R" w:hint="eastAsia"/>
                <w:w w:val="95"/>
                <w:sz w:val="18"/>
                <w:szCs w:val="18"/>
              </w:rPr>
              <w:t>같습니다</w:t>
            </w:r>
            <w:r w:rsidRPr="009C6935">
              <w:rPr>
                <w:rFonts w:ascii="세스코 R" w:eastAsia="세스코 R" w:hAnsi="세스코 R" w:cs="세스코 R" w:hint="eastAsia"/>
                <w:w w:val="95"/>
                <w:sz w:val="18"/>
                <w:szCs w:val="18"/>
              </w:rPr>
              <w:t>.</w:t>
            </w:r>
          </w:p>
        </w:tc>
      </w:tr>
      <w:tr w:rsidR="001B1EDA" w:rsidRPr="009C6935" w:rsidTr="00C721B6">
        <w:trPr>
          <w:trHeight w:val="42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EDA" w:rsidRPr="009C6935" w:rsidRDefault="001B1EDA" w:rsidP="00C721B6">
            <w:pPr>
              <w:rPr>
                <w:rFonts w:ascii="세스코 R" w:eastAsia="세스코 R" w:hAnsi="세스코 R" w:cs="세스코 R"/>
                <w:sz w:val="18"/>
              </w:rPr>
            </w:pPr>
            <w:r w:rsidRPr="009C6935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Page (             /             )           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 w:rsidRPr="009C6935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</w:tr>
    </w:tbl>
    <w:p w:rsidR="00540AE9" w:rsidRPr="009C6935" w:rsidRDefault="00540AE9" w:rsidP="00540AE9">
      <w:pPr>
        <w:tabs>
          <w:tab w:val="left" w:pos="4673"/>
        </w:tabs>
        <w:spacing w:line="240" w:lineRule="auto"/>
        <w:contextualSpacing/>
        <w:rPr>
          <w:rFonts w:ascii="세스코 R" w:eastAsia="세스코 R" w:hAnsi="세스코 R" w:cs="세스코 R"/>
          <w:b/>
          <w:sz w:val="2"/>
          <w:szCs w:val="2"/>
        </w:rPr>
      </w:pPr>
      <w:r w:rsidRPr="009C6935">
        <w:rPr>
          <w:rFonts w:ascii="세스코 R" w:eastAsia="세스코 R" w:hAnsi="세스코 R" w:cs="세스코 R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4E662" wp14:editId="13472C33">
                <wp:simplePos x="0" y="0"/>
                <wp:positionH relativeFrom="column">
                  <wp:posOffset>-173450</wp:posOffset>
                </wp:positionH>
                <wp:positionV relativeFrom="paragraph">
                  <wp:posOffset>-216967</wp:posOffset>
                </wp:positionV>
                <wp:extent cx="2477135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AB" w:rsidRPr="00676B9D" w:rsidRDefault="00D43EAB" w:rsidP="00D43EAB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 w:rsidR="00E57402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CQP-12-1(05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:rsidR="0096178A" w:rsidRPr="00D1141E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  <w:p w:rsidR="0096178A" w:rsidRPr="00531C64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E662" id="Text Box 6" o:spid="_x0000_s1027" type="#_x0000_t202" style="position:absolute;left:0;text-align:left;margin-left:-13.65pt;margin-top:-17.1pt;width:195.0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" filled="f" stroked="f" strokeweight=".5pt">
                <v:textbox>
                  <w:txbxContent>
                    <w:p w:rsidR="00D43EAB" w:rsidRPr="00676B9D" w:rsidRDefault="00D43EAB" w:rsidP="00D43EAB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 w:rsidR="00E57402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CQP-12-1(05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)]</w:t>
                      </w:r>
                    </w:p>
                    <w:p w:rsidR="0096178A" w:rsidRPr="00D1141E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  <w:p w:rsidR="0096178A" w:rsidRPr="00531C64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E0C" w:rsidRPr="009C6935" w:rsidRDefault="006E4E0C">
      <w:pPr>
        <w:widowControl/>
        <w:wordWrap/>
        <w:autoSpaceDE/>
        <w:autoSpaceDN/>
        <w:rPr>
          <w:rFonts w:ascii="세스코 R" w:eastAsia="세스코 R" w:hAnsi="세스코 R" w:cs="세스코 R"/>
          <w:sz w:val="2"/>
          <w:szCs w:val="2"/>
        </w:rPr>
      </w:pPr>
    </w:p>
    <w:sectPr w:rsidR="006E4E0C" w:rsidRPr="009C6935" w:rsidSect="004E2B9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7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AA" w:rsidRDefault="009F60AA" w:rsidP="00384A2B">
      <w:pPr>
        <w:spacing w:after="0" w:line="240" w:lineRule="auto"/>
      </w:pPr>
      <w:r>
        <w:separator/>
      </w:r>
    </w:p>
  </w:endnote>
  <w:endnote w:type="continuationSeparator" w:id="0">
    <w:p w:rsidR="009F60AA" w:rsidRDefault="009F60AA" w:rsidP="0038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세스코 R">
    <w:panose1 w:val="02020503020101020101"/>
    <w:charset w:val="81"/>
    <w:family w:val="roman"/>
    <w:pitch w:val="variable"/>
    <w:sig w:usb0="800002AF" w:usb1="09D77CFB" w:usb2="00000018" w:usb3="00000000" w:csb0="00080001" w:csb1="00000000"/>
    <w:embedRegular r:id="rId1" w:subsetted="1" w:fontKey="{075B1380-ED3B-4E05-BA65-245D84CED1EB}"/>
    <w:embedBold r:id="rId2" w:subsetted="1" w:fontKey="{EA2F819A-C0B1-4116-9ED8-6EE365811DB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40AE9" w:rsidRDefault="0096178A" w:rsidP="00540AE9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110039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110039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31C64" w:rsidRDefault="0096178A" w:rsidP="00531C64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시험분석센터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>
      <w:rPr>
        <w:rFonts w:ascii="세스코 R" w:eastAsia="세스코 R" w:hAnsi="세스코 R" w:cs="세스코 R" w:hint="eastAsia"/>
        <w:sz w:val="18"/>
        <w:szCs w:val="18"/>
      </w:rPr>
      <w:t>시험분석센터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4E2B9D" w:rsidRDefault="0096178A" w:rsidP="004E2B9D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110039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110039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AA" w:rsidRDefault="009F60AA" w:rsidP="00384A2B">
      <w:pPr>
        <w:spacing w:after="0" w:line="240" w:lineRule="auto"/>
      </w:pPr>
      <w:r>
        <w:separator/>
      </w:r>
    </w:p>
  </w:footnote>
  <w:footnote w:type="continuationSeparator" w:id="0">
    <w:p w:rsidR="009F60AA" w:rsidRDefault="009F60AA" w:rsidP="0038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E126D0">
    <w:pPr>
      <w:pStyle w:val="a3"/>
      <w:jc w:val="right"/>
      <w:rPr>
        <w:rFonts w:ascii="세스코 R" w:eastAsia="세스코 R" w:hAnsi="세스코 R" w:cs="세스코 R"/>
      </w:rPr>
    </w:pPr>
    <w:r>
      <w:rPr>
        <w:rFonts w:ascii="세스코 R" w:eastAsia="세스코 R" w:hAnsi="세스코 R" w:cs="세스코 R" w:hint="eastAsia"/>
      </w:rPr>
      <w:t>담당자용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4E2B9D">
    <w:pPr>
      <w:pStyle w:val="a3"/>
      <w:jc w:val="right"/>
      <w:rPr>
        <w:rFonts w:ascii="세스코 R" w:eastAsia="세스코 R" w:hAnsi="세스코 R" w:cs="세스코 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797"/>
    <w:multiLevelType w:val="hybridMultilevel"/>
    <w:tmpl w:val="6F7A0212"/>
    <w:lvl w:ilvl="0" w:tplc="07C697EA">
      <w:start w:val="4"/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E0679"/>
    <w:multiLevelType w:val="hybridMultilevel"/>
    <w:tmpl w:val="D4741AA2"/>
    <w:lvl w:ilvl="0" w:tplc="8D322E70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1E2B0C"/>
    <w:multiLevelType w:val="hybridMultilevel"/>
    <w:tmpl w:val="DE5AE2A6"/>
    <w:lvl w:ilvl="0" w:tplc="FBE63940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ED6D04"/>
    <w:multiLevelType w:val="hybridMultilevel"/>
    <w:tmpl w:val="7730CDEC"/>
    <w:lvl w:ilvl="0" w:tplc="6C1C0584">
      <w:start w:val="1"/>
      <w:numFmt w:val="decimal"/>
      <w:lvlText w:val="%1."/>
      <w:lvlJc w:val="left"/>
      <w:pPr>
        <w:ind w:left="760" w:hanging="36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6253EAE"/>
    <w:multiLevelType w:val="hybridMultilevel"/>
    <w:tmpl w:val="13D07FE4"/>
    <w:lvl w:ilvl="0" w:tplc="6E76430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E07DAA"/>
    <w:multiLevelType w:val="hybridMultilevel"/>
    <w:tmpl w:val="88D84E5E"/>
    <w:lvl w:ilvl="0" w:tplc="91EA5126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730C72"/>
    <w:multiLevelType w:val="hybridMultilevel"/>
    <w:tmpl w:val="5B32FC2C"/>
    <w:lvl w:ilvl="0" w:tplc="8FAAFA00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EE6C4E"/>
    <w:multiLevelType w:val="hybridMultilevel"/>
    <w:tmpl w:val="55421C18"/>
    <w:lvl w:ilvl="0" w:tplc="618217B8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1B33B6"/>
    <w:multiLevelType w:val="hybridMultilevel"/>
    <w:tmpl w:val="A3580DF6"/>
    <w:lvl w:ilvl="0" w:tplc="1FC2D7D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12082D"/>
    <w:multiLevelType w:val="hybridMultilevel"/>
    <w:tmpl w:val="148222FC"/>
    <w:lvl w:ilvl="0" w:tplc="A6940A86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0" w15:restartNumberingAfterBreak="0">
    <w:nsid w:val="4D1E4DA5"/>
    <w:multiLevelType w:val="hybridMultilevel"/>
    <w:tmpl w:val="A2FC4134"/>
    <w:lvl w:ilvl="0" w:tplc="291C68A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1" w15:restartNumberingAfterBreak="0">
    <w:nsid w:val="4F2F09B9"/>
    <w:multiLevelType w:val="hybridMultilevel"/>
    <w:tmpl w:val="53B80EBC"/>
    <w:lvl w:ilvl="0" w:tplc="1E6C8FD4">
      <w:start w:val="4"/>
      <w:numFmt w:val="bullet"/>
      <w:lvlText w:val=""/>
      <w:lvlJc w:val="left"/>
      <w:pPr>
        <w:ind w:left="112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68ED15ED"/>
    <w:multiLevelType w:val="hybridMultilevel"/>
    <w:tmpl w:val="FFE20C80"/>
    <w:lvl w:ilvl="0" w:tplc="A48C0DA6">
      <w:numFmt w:val="bullet"/>
      <w:lvlText w:val=""/>
      <w:lvlJc w:val="left"/>
      <w:pPr>
        <w:ind w:left="148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3" w15:restartNumberingAfterBreak="0">
    <w:nsid w:val="69F05B60"/>
    <w:multiLevelType w:val="hybridMultilevel"/>
    <w:tmpl w:val="1F427C9C"/>
    <w:lvl w:ilvl="0" w:tplc="3F96D9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2B"/>
    <w:rsid w:val="000075E3"/>
    <w:rsid w:val="00012348"/>
    <w:rsid w:val="00036D5E"/>
    <w:rsid w:val="00054517"/>
    <w:rsid w:val="00070A48"/>
    <w:rsid w:val="0007395D"/>
    <w:rsid w:val="00075EB7"/>
    <w:rsid w:val="00093563"/>
    <w:rsid w:val="000A5746"/>
    <w:rsid w:val="000A5BF6"/>
    <w:rsid w:val="000B177C"/>
    <w:rsid w:val="000B6753"/>
    <w:rsid w:val="000D0EC1"/>
    <w:rsid w:val="000D6184"/>
    <w:rsid w:val="000D6BA9"/>
    <w:rsid w:val="000F46E9"/>
    <w:rsid w:val="000F6B32"/>
    <w:rsid w:val="000F79F0"/>
    <w:rsid w:val="00110039"/>
    <w:rsid w:val="001238EB"/>
    <w:rsid w:val="00126C1B"/>
    <w:rsid w:val="00130964"/>
    <w:rsid w:val="00131861"/>
    <w:rsid w:val="0013653E"/>
    <w:rsid w:val="00137A6E"/>
    <w:rsid w:val="0014559C"/>
    <w:rsid w:val="00147A20"/>
    <w:rsid w:val="00156E2D"/>
    <w:rsid w:val="0016336C"/>
    <w:rsid w:val="0017160B"/>
    <w:rsid w:val="00175B67"/>
    <w:rsid w:val="00180A45"/>
    <w:rsid w:val="001960AB"/>
    <w:rsid w:val="001A0EB6"/>
    <w:rsid w:val="001A19E7"/>
    <w:rsid w:val="001A4C52"/>
    <w:rsid w:val="001A4D02"/>
    <w:rsid w:val="001A7B8F"/>
    <w:rsid w:val="001B1EDA"/>
    <w:rsid w:val="001B758B"/>
    <w:rsid w:val="001C3C49"/>
    <w:rsid w:val="001D253F"/>
    <w:rsid w:val="001E4C47"/>
    <w:rsid w:val="001E69EB"/>
    <w:rsid w:val="001E6F53"/>
    <w:rsid w:val="001F0402"/>
    <w:rsid w:val="001F06A2"/>
    <w:rsid w:val="001F2A8E"/>
    <w:rsid w:val="002373E1"/>
    <w:rsid w:val="002465D5"/>
    <w:rsid w:val="00247D67"/>
    <w:rsid w:val="002575DC"/>
    <w:rsid w:val="00261A32"/>
    <w:rsid w:val="00265071"/>
    <w:rsid w:val="0026583A"/>
    <w:rsid w:val="002747DC"/>
    <w:rsid w:val="002A040A"/>
    <w:rsid w:val="002A6E42"/>
    <w:rsid w:val="002C7958"/>
    <w:rsid w:val="002E1064"/>
    <w:rsid w:val="002E15B2"/>
    <w:rsid w:val="002F7BB8"/>
    <w:rsid w:val="002F7F36"/>
    <w:rsid w:val="00310A87"/>
    <w:rsid w:val="00327675"/>
    <w:rsid w:val="00342BB7"/>
    <w:rsid w:val="00351123"/>
    <w:rsid w:val="003516F6"/>
    <w:rsid w:val="00352055"/>
    <w:rsid w:val="00352D48"/>
    <w:rsid w:val="00357830"/>
    <w:rsid w:val="00374D79"/>
    <w:rsid w:val="003768F6"/>
    <w:rsid w:val="00384A2B"/>
    <w:rsid w:val="00392476"/>
    <w:rsid w:val="003A7936"/>
    <w:rsid w:val="003B3738"/>
    <w:rsid w:val="003B3A9E"/>
    <w:rsid w:val="003B680B"/>
    <w:rsid w:val="003C7704"/>
    <w:rsid w:val="003D336F"/>
    <w:rsid w:val="003D35FE"/>
    <w:rsid w:val="003F4D7B"/>
    <w:rsid w:val="003F638C"/>
    <w:rsid w:val="003F71A3"/>
    <w:rsid w:val="004265D4"/>
    <w:rsid w:val="00431063"/>
    <w:rsid w:val="00434A6E"/>
    <w:rsid w:val="00444D38"/>
    <w:rsid w:val="00446DE3"/>
    <w:rsid w:val="0044728D"/>
    <w:rsid w:val="0045063E"/>
    <w:rsid w:val="0046009F"/>
    <w:rsid w:val="0046174F"/>
    <w:rsid w:val="004736FB"/>
    <w:rsid w:val="00482F05"/>
    <w:rsid w:val="004A1C34"/>
    <w:rsid w:val="004A5CDF"/>
    <w:rsid w:val="004A7438"/>
    <w:rsid w:val="004B41CB"/>
    <w:rsid w:val="004B6D95"/>
    <w:rsid w:val="004C20A2"/>
    <w:rsid w:val="004E1F9E"/>
    <w:rsid w:val="004E2B9D"/>
    <w:rsid w:val="004F4D2E"/>
    <w:rsid w:val="00500C56"/>
    <w:rsid w:val="0050574E"/>
    <w:rsid w:val="00511861"/>
    <w:rsid w:val="00511CD8"/>
    <w:rsid w:val="005302ED"/>
    <w:rsid w:val="00531C64"/>
    <w:rsid w:val="00540A0A"/>
    <w:rsid w:val="00540AE9"/>
    <w:rsid w:val="005544DA"/>
    <w:rsid w:val="00554E30"/>
    <w:rsid w:val="005557A2"/>
    <w:rsid w:val="00555EA7"/>
    <w:rsid w:val="0056627E"/>
    <w:rsid w:val="00571199"/>
    <w:rsid w:val="00581B1F"/>
    <w:rsid w:val="005838D4"/>
    <w:rsid w:val="005849E5"/>
    <w:rsid w:val="005850B1"/>
    <w:rsid w:val="00594B27"/>
    <w:rsid w:val="005A65AB"/>
    <w:rsid w:val="005A672E"/>
    <w:rsid w:val="005B2900"/>
    <w:rsid w:val="005B541E"/>
    <w:rsid w:val="005B70AE"/>
    <w:rsid w:val="005C44EF"/>
    <w:rsid w:val="005C78B9"/>
    <w:rsid w:val="005D2880"/>
    <w:rsid w:val="005D652F"/>
    <w:rsid w:val="005F3E04"/>
    <w:rsid w:val="005F4167"/>
    <w:rsid w:val="00600C92"/>
    <w:rsid w:val="006114AA"/>
    <w:rsid w:val="00653328"/>
    <w:rsid w:val="00661704"/>
    <w:rsid w:val="0066629D"/>
    <w:rsid w:val="00666A64"/>
    <w:rsid w:val="00676B9D"/>
    <w:rsid w:val="006920B6"/>
    <w:rsid w:val="006B12DE"/>
    <w:rsid w:val="006B6DFD"/>
    <w:rsid w:val="006C052E"/>
    <w:rsid w:val="006C2D29"/>
    <w:rsid w:val="006E4E0C"/>
    <w:rsid w:val="006F475B"/>
    <w:rsid w:val="00702C0E"/>
    <w:rsid w:val="00710743"/>
    <w:rsid w:val="00715CF0"/>
    <w:rsid w:val="00716029"/>
    <w:rsid w:val="00717423"/>
    <w:rsid w:val="00721225"/>
    <w:rsid w:val="007405FB"/>
    <w:rsid w:val="00750E4E"/>
    <w:rsid w:val="007513C4"/>
    <w:rsid w:val="00756A4A"/>
    <w:rsid w:val="00757589"/>
    <w:rsid w:val="00760E9D"/>
    <w:rsid w:val="007801FA"/>
    <w:rsid w:val="00791D62"/>
    <w:rsid w:val="007A49D5"/>
    <w:rsid w:val="007B29DC"/>
    <w:rsid w:val="007C6947"/>
    <w:rsid w:val="007D2DDE"/>
    <w:rsid w:val="007E18C4"/>
    <w:rsid w:val="007F5C98"/>
    <w:rsid w:val="007F733A"/>
    <w:rsid w:val="0080283F"/>
    <w:rsid w:val="008114C9"/>
    <w:rsid w:val="00816749"/>
    <w:rsid w:val="00861203"/>
    <w:rsid w:val="0086252A"/>
    <w:rsid w:val="0086385D"/>
    <w:rsid w:val="00880AA1"/>
    <w:rsid w:val="00881265"/>
    <w:rsid w:val="00885048"/>
    <w:rsid w:val="00891532"/>
    <w:rsid w:val="008921D1"/>
    <w:rsid w:val="008A0FCD"/>
    <w:rsid w:val="008D666E"/>
    <w:rsid w:val="008E083D"/>
    <w:rsid w:val="008F2716"/>
    <w:rsid w:val="00901D9E"/>
    <w:rsid w:val="00903DC3"/>
    <w:rsid w:val="00905248"/>
    <w:rsid w:val="00905E1F"/>
    <w:rsid w:val="00921557"/>
    <w:rsid w:val="0092378B"/>
    <w:rsid w:val="00940880"/>
    <w:rsid w:val="009458E3"/>
    <w:rsid w:val="0096178A"/>
    <w:rsid w:val="00967666"/>
    <w:rsid w:val="009C5898"/>
    <w:rsid w:val="009C6935"/>
    <w:rsid w:val="009D491F"/>
    <w:rsid w:val="009D7C4F"/>
    <w:rsid w:val="009E1FC6"/>
    <w:rsid w:val="009F29F2"/>
    <w:rsid w:val="009F5DA0"/>
    <w:rsid w:val="009F60AA"/>
    <w:rsid w:val="00A0262D"/>
    <w:rsid w:val="00A06C7F"/>
    <w:rsid w:val="00A166E4"/>
    <w:rsid w:val="00A2429B"/>
    <w:rsid w:val="00A32448"/>
    <w:rsid w:val="00A32C2B"/>
    <w:rsid w:val="00A33438"/>
    <w:rsid w:val="00A34E6C"/>
    <w:rsid w:val="00A37DFD"/>
    <w:rsid w:val="00A45CF8"/>
    <w:rsid w:val="00A50BDE"/>
    <w:rsid w:val="00A63702"/>
    <w:rsid w:val="00A733D0"/>
    <w:rsid w:val="00A9441C"/>
    <w:rsid w:val="00AB4EC4"/>
    <w:rsid w:val="00AC5772"/>
    <w:rsid w:val="00AF1D22"/>
    <w:rsid w:val="00B01F3D"/>
    <w:rsid w:val="00B045F7"/>
    <w:rsid w:val="00B04B8B"/>
    <w:rsid w:val="00B119BE"/>
    <w:rsid w:val="00B1478D"/>
    <w:rsid w:val="00B2128A"/>
    <w:rsid w:val="00B72CCE"/>
    <w:rsid w:val="00B9724C"/>
    <w:rsid w:val="00BA12DA"/>
    <w:rsid w:val="00BB1B62"/>
    <w:rsid w:val="00BC37F9"/>
    <w:rsid w:val="00BC4530"/>
    <w:rsid w:val="00BC6BF1"/>
    <w:rsid w:val="00BC7E50"/>
    <w:rsid w:val="00BD0D30"/>
    <w:rsid w:val="00BD0FE5"/>
    <w:rsid w:val="00BD44B2"/>
    <w:rsid w:val="00BD4A2E"/>
    <w:rsid w:val="00BD68CD"/>
    <w:rsid w:val="00BF35A1"/>
    <w:rsid w:val="00C17163"/>
    <w:rsid w:val="00C350EC"/>
    <w:rsid w:val="00C45751"/>
    <w:rsid w:val="00C5130D"/>
    <w:rsid w:val="00C67597"/>
    <w:rsid w:val="00C67784"/>
    <w:rsid w:val="00C721B6"/>
    <w:rsid w:val="00C74A23"/>
    <w:rsid w:val="00C85159"/>
    <w:rsid w:val="00C8730A"/>
    <w:rsid w:val="00C90039"/>
    <w:rsid w:val="00CA5948"/>
    <w:rsid w:val="00CB2D17"/>
    <w:rsid w:val="00CC5EC1"/>
    <w:rsid w:val="00CD1C25"/>
    <w:rsid w:val="00CD7C81"/>
    <w:rsid w:val="00CE2167"/>
    <w:rsid w:val="00CE4B33"/>
    <w:rsid w:val="00CF15D3"/>
    <w:rsid w:val="00CF2E2B"/>
    <w:rsid w:val="00D11B47"/>
    <w:rsid w:val="00D16CD7"/>
    <w:rsid w:val="00D42F71"/>
    <w:rsid w:val="00D43EAB"/>
    <w:rsid w:val="00D464AA"/>
    <w:rsid w:val="00D51EE2"/>
    <w:rsid w:val="00D52E82"/>
    <w:rsid w:val="00D61E29"/>
    <w:rsid w:val="00D87413"/>
    <w:rsid w:val="00DA11DF"/>
    <w:rsid w:val="00DA183F"/>
    <w:rsid w:val="00DA2E68"/>
    <w:rsid w:val="00DC0A61"/>
    <w:rsid w:val="00DD0155"/>
    <w:rsid w:val="00DD09AA"/>
    <w:rsid w:val="00DE1258"/>
    <w:rsid w:val="00DF6859"/>
    <w:rsid w:val="00DF76C8"/>
    <w:rsid w:val="00E126D0"/>
    <w:rsid w:val="00E1724F"/>
    <w:rsid w:val="00E1757F"/>
    <w:rsid w:val="00E17879"/>
    <w:rsid w:val="00E23052"/>
    <w:rsid w:val="00E37B4B"/>
    <w:rsid w:val="00E5093A"/>
    <w:rsid w:val="00E51E2C"/>
    <w:rsid w:val="00E5536A"/>
    <w:rsid w:val="00E57402"/>
    <w:rsid w:val="00E61409"/>
    <w:rsid w:val="00E62035"/>
    <w:rsid w:val="00E62F98"/>
    <w:rsid w:val="00E6441C"/>
    <w:rsid w:val="00E65A33"/>
    <w:rsid w:val="00E75EDC"/>
    <w:rsid w:val="00E818F1"/>
    <w:rsid w:val="00E877B8"/>
    <w:rsid w:val="00E97C10"/>
    <w:rsid w:val="00EA4B19"/>
    <w:rsid w:val="00EB7586"/>
    <w:rsid w:val="00EC4AFB"/>
    <w:rsid w:val="00ED3FAA"/>
    <w:rsid w:val="00EE3EDD"/>
    <w:rsid w:val="00EF09F5"/>
    <w:rsid w:val="00EF40E2"/>
    <w:rsid w:val="00F03019"/>
    <w:rsid w:val="00F05AFB"/>
    <w:rsid w:val="00F4720F"/>
    <w:rsid w:val="00F60240"/>
    <w:rsid w:val="00F60BDA"/>
    <w:rsid w:val="00F64827"/>
    <w:rsid w:val="00F64F27"/>
    <w:rsid w:val="00F8396C"/>
    <w:rsid w:val="00F840F5"/>
    <w:rsid w:val="00F84652"/>
    <w:rsid w:val="00F92134"/>
    <w:rsid w:val="00F96C1F"/>
    <w:rsid w:val="00FB0757"/>
    <w:rsid w:val="00FB4816"/>
    <w:rsid w:val="00FB6CAB"/>
    <w:rsid w:val="00FC3058"/>
    <w:rsid w:val="00FC5CDE"/>
    <w:rsid w:val="00FD59C5"/>
    <w:rsid w:val="00FE0F5C"/>
    <w:rsid w:val="00FF680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C5404"/>
  <w15:docId w15:val="{C199595A-01EA-4960-B5FA-6CA246CD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9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4A2B"/>
  </w:style>
  <w:style w:type="paragraph" w:styleId="a4">
    <w:name w:val="footer"/>
    <w:basedOn w:val="a"/>
    <w:link w:val="Char0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4A2B"/>
  </w:style>
  <w:style w:type="paragraph" w:styleId="a5">
    <w:name w:val="Balloon Text"/>
    <w:basedOn w:val="a"/>
    <w:link w:val="Char1"/>
    <w:uiPriority w:val="99"/>
    <w:semiHidden/>
    <w:unhideWhenUsed/>
    <w:rsid w:val="00384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84A2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958"/>
    <w:pPr>
      <w:ind w:leftChars="400" w:left="800"/>
    </w:pPr>
  </w:style>
  <w:style w:type="character" w:styleId="a8">
    <w:name w:val="Hyperlink"/>
    <w:basedOn w:val="a0"/>
    <w:uiPriority w:val="99"/>
    <w:unhideWhenUsed/>
    <w:rsid w:val="00A4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c@abc.com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E38B-4CFA-43CC-B9D8-F7C435D8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cesco</cp:lastModifiedBy>
  <cp:revision>4</cp:revision>
  <cp:lastPrinted>2022-08-12T05:54:00Z</cp:lastPrinted>
  <dcterms:created xsi:type="dcterms:W3CDTF">2022-08-12T05:43:00Z</dcterms:created>
  <dcterms:modified xsi:type="dcterms:W3CDTF">2022-08-12T06:01:00Z</dcterms:modified>
</cp:coreProperties>
</file>